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FB" w:rsidRDefault="002D16FD">
      <w:pPr>
        <w:rPr>
          <w:b/>
        </w:rPr>
      </w:pPr>
      <w:r w:rsidRPr="002D16FD">
        <w:rPr>
          <w:b/>
        </w:rPr>
        <w:t xml:space="preserve">15.06.2020 poniedziałek </w:t>
      </w:r>
      <w:bookmarkStart w:id="0" w:name="_GoBack"/>
      <w:bookmarkEnd w:id="0"/>
    </w:p>
    <w:p w:rsidR="002D16FD" w:rsidRDefault="002D16FD">
      <w:r>
        <w:rPr>
          <w:u w:val="single"/>
        </w:rPr>
        <w:t>Temat:</w:t>
      </w:r>
      <w:r w:rsidR="00D4585A">
        <w:rPr>
          <w:u w:val="single"/>
        </w:rPr>
        <w:t xml:space="preserve"> Pola figur. </w:t>
      </w:r>
      <w:r w:rsidR="00D4585A">
        <w:t>(zapisz w zeszycie)</w:t>
      </w:r>
    </w:p>
    <w:p w:rsidR="00D4585A" w:rsidRDefault="00D4585A">
      <w:r>
        <w:t>Zobacz filmik:</w:t>
      </w:r>
    </w:p>
    <w:p w:rsidR="00D4585A" w:rsidRDefault="00D4585A">
      <w:hyperlink r:id="rId4" w:history="1">
        <w:r>
          <w:rPr>
            <w:rStyle w:val="Hipercze"/>
          </w:rPr>
          <w:t>https://pistacja.tv/film/mat00232-pola-figur-wprowadzenie?playlist=170</w:t>
        </w:r>
      </w:hyperlink>
    </w:p>
    <w:p w:rsidR="00D4585A" w:rsidRPr="00D4585A" w:rsidRDefault="00D4585A">
      <w:r>
        <w:t>Wykonaj zadanie 1, 3, 4 str. 209</w:t>
      </w:r>
    </w:p>
    <w:sectPr w:rsidR="00D4585A" w:rsidRPr="00D4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B2"/>
    <w:rsid w:val="001213FB"/>
    <w:rsid w:val="002D16FD"/>
    <w:rsid w:val="00D4585A"/>
    <w:rsid w:val="00D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D645"/>
  <w15:chartTrackingRefBased/>
  <w15:docId w15:val="{E92D34A0-72CC-4041-A031-7D062C74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5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tacja.tv/film/mat00232-pola-figur-wprowadzenie?playlist=1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2020-06-09T10:55:00Z</dcterms:created>
  <dcterms:modified xsi:type="dcterms:W3CDTF">2020-06-09T11:05:00Z</dcterms:modified>
</cp:coreProperties>
</file>